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1418"/>
      </w:tblGrid>
      <w:tr w:rsidR="00EB3735" w:rsidTr="001D5D2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 w:rsidP="004266A9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>
            <w:pPr>
              <w:pStyle w:val="Text"/>
              <w:jc w:val="right"/>
              <w:rPr>
                <w:rFonts w:ascii="Arial" w:hAnsi="Arial"/>
                <w:color w:val="auto"/>
                <w:sz w:val="16"/>
              </w:rPr>
            </w:pPr>
          </w:p>
          <w:p w:rsidR="00EB3735" w:rsidRDefault="00EB3735">
            <w:pPr>
              <w:pStyle w:val="Text"/>
              <w:jc w:val="left"/>
              <w:rPr>
                <w:rFonts w:ascii="Arial" w:hAnsi="Arial"/>
                <w:b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>
            <w:pPr>
              <w:pStyle w:val="Text"/>
              <w:jc w:val="right"/>
              <w:rPr>
                <w:rFonts w:ascii="Arial" w:hAnsi="Arial"/>
                <w:color w:val="auto"/>
                <w:sz w:val="16"/>
              </w:rPr>
            </w:pPr>
          </w:p>
          <w:p w:rsidR="00EB3735" w:rsidRDefault="00EB3735">
            <w:pPr>
              <w:pStyle w:val="Text"/>
              <w:jc w:val="left"/>
              <w:rPr>
                <w:rFonts w:ascii="Arial" w:hAnsi="Arial"/>
                <w:b/>
                <w:color w:val="auto"/>
                <w:sz w:val="28"/>
              </w:rPr>
            </w:pPr>
          </w:p>
          <w:p w:rsidR="00EB3735" w:rsidRPr="001D5D2E" w:rsidRDefault="001D5D2E" w:rsidP="001D5D2E">
            <w:pPr>
              <w:pStyle w:val="Text"/>
              <w:jc w:val="left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  <w:t>Jahr:</w:t>
            </w:r>
            <w:r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 </w:t>
            </w:r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  <w:instrText xml:space="preserve"> FORMTEXT </w:instrText>
            </w:r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</w:r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  <w:fldChar w:fldCharType="separate"/>
            </w:r>
            <w:bookmarkStart w:id="0" w:name="_GoBack"/>
            <w:r w:rsidRPr="001D5D2E">
              <w:rPr>
                <w:rFonts w:ascii="Arial" w:hAnsi="Arial"/>
                <w:b/>
                <w:noProof/>
                <w:color w:val="auto"/>
                <w:sz w:val="24"/>
                <w:szCs w:val="24"/>
              </w:rPr>
              <w:t> </w:t>
            </w:r>
            <w:r w:rsidRPr="001D5D2E">
              <w:rPr>
                <w:rFonts w:ascii="Arial" w:hAnsi="Arial"/>
                <w:b/>
                <w:noProof/>
                <w:color w:val="auto"/>
                <w:sz w:val="24"/>
                <w:szCs w:val="24"/>
              </w:rPr>
              <w:t> </w:t>
            </w:r>
            <w:r w:rsidRPr="001D5D2E">
              <w:rPr>
                <w:rFonts w:ascii="Arial" w:hAnsi="Arial"/>
                <w:b/>
                <w:noProof/>
                <w:color w:val="auto"/>
                <w:sz w:val="24"/>
                <w:szCs w:val="24"/>
              </w:rPr>
              <w:t> </w:t>
            </w:r>
            <w:r w:rsidRPr="001D5D2E">
              <w:rPr>
                <w:rFonts w:ascii="Arial" w:hAnsi="Arial"/>
                <w:b/>
                <w:noProof/>
                <w:color w:val="auto"/>
                <w:sz w:val="24"/>
                <w:szCs w:val="24"/>
              </w:rPr>
              <w:t> </w:t>
            </w:r>
            <w:bookmarkEnd w:id="0"/>
            <w:r w:rsidRPr="001D5D2E">
              <w:rPr>
                <w:rFonts w:ascii="Arial" w:hAnsi="Arial"/>
                <w:b/>
                <w:color w:val="auto"/>
                <w:sz w:val="24"/>
                <w:szCs w:val="24"/>
              </w:rPr>
              <w:fldChar w:fldCharType="end"/>
            </w:r>
          </w:p>
        </w:tc>
      </w:tr>
      <w:tr w:rsidR="00EB3735" w:rsidTr="001D5D2E">
        <w:trPr>
          <w:trHeight w:val="6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 w:rsidP="004266A9">
            <w:pPr>
              <w:pStyle w:val="Text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</w:tc>
      </w:tr>
      <w:tr w:rsidR="00EB3735" w:rsidTr="001D5D2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266A9" w:rsidRDefault="004266A9" w:rsidP="004266A9">
            <w:pPr>
              <w:pStyle w:val="Tex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An das</w:t>
            </w:r>
          </w:p>
          <w:p w:rsidR="004266A9" w:rsidRDefault="004266A9" w:rsidP="004266A9">
            <w:pPr>
              <w:pStyle w:val="Tex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Ministerium der Finanzen</w:t>
            </w:r>
          </w:p>
          <w:p w:rsidR="004266A9" w:rsidRDefault="004266A9" w:rsidP="004266A9">
            <w:pPr>
              <w:pStyle w:val="Tex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Kaiser-Friedrich Straße 5</w:t>
            </w:r>
          </w:p>
          <w:p w:rsidR="004266A9" w:rsidRDefault="004266A9" w:rsidP="004266A9">
            <w:pPr>
              <w:pStyle w:val="Tex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55116 Mainz</w:t>
            </w:r>
          </w:p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  <w:p w:rsidR="004266A9" w:rsidRDefault="004266A9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  <w:p w:rsidR="00EB3735" w:rsidRDefault="00391470" w:rsidP="00391470">
            <w:pPr>
              <w:pStyle w:val="Text"/>
              <w:tabs>
                <w:tab w:val="left" w:pos="569"/>
              </w:tabs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1" w:name="Text359"/>
            <w:r>
              <w:rPr>
                <w:rFonts w:ascii="Arial" w:hAnsi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color w:val="auto"/>
                <w:sz w:val="20"/>
              </w:rPr>
              <w:t xml:space="preserve">, </w:t>
            </w: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2" w:name="Text360"/>
            <w:r>
              <w:rPr>
                <w:rFonts w:ascii="Arial" w:hAnsi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auto"/>
                <w:sz w:val="20"/>
              </w:rPr>
            </w:r>
            <w:r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B3735" w:rsidRDefault="00EB3735">
            <w:pPr>
              <w:pStyle w:val="Text"/>
              <w:rPr>
                <w:rFonts w:ascii="Arial" w:hAnsi="Arial"/>
                <w:b/>
                <w:color w:val="auto"/>
                <w:sz w:val="20"/>
              </w:rPr>
            </w:pPr>
          </w:p>
        </w:tc>
      </w:tr>
    </w:tbl>
    <w:p w:rsidR="00EB3735" w:rsidRDefault="00EB3735" w:rsidP="004266A9">
      <w:pPr>
        <w:pStyle w:val="Text"/>
        <w:tabs>
          <w:tab w:val="left" w:pos="3261"/>
          <w:tab w:val="left" w:pos="4536"/>
          <w:tab w:val="left" w:pos="5387"/>
        </w:tabs>
        <w:rPr>
          <w:rFonts w:ascii="Arial" w:hAnsi="Arial"/>
          <w:color w:val="auto"/>
          <w:sz w:val="16"/>
        </w:rPr>
      </w:pPr>
      <w:r>
        <w:rPr>
          <w:rFonts w:ascii="Arial" w:hAnsi="Arial"/>
          <w:b/>
          <w:color w:val="auto"/>
        </w:rPr>
        <w:tab/>
      </w:r>
      <w:r>
        <w:rPr>
          <w:rFonts w:ascii="Arial" w:hAnsi="Arial"/>
          <w:b/>
          <w:color w:val="auto"/>
        </w:rPr>
        <w:tab/>
      </w:r>
      <w:r>
        <w:rPr>
          <w:rFonts w:ascii="Arial" w:hAnsi="Arial"/>
          <w:color w:val="auto"/>
          <w:sz w:val="16"/>
        </w:rPr>
        <w:t>(Ort, Datum)</w:t>
      </w:r>
    </w:p>
    <w:p w:rsidR="00EB3735" w:rsidRDefault="00EB3735">
      <w:pPr>
        <w:rPr>
          <w:snapToGrid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70AE0" w:rsidTr="00570AE0">
        <w:tc>
          <w:tcPr>
            <w:tcW w:w="8931" w:type="dxa"/>
            <w:shd w:val="clear" w:color="auto" w:fill="EEECE1" w:themeFill="background2"/>
          </w:tcPr>
          <w:p w:rsidR="00570AE0" w:rsidRDefault="00570AE0">
            <w:pPr>
              <w:rPr>
                <w:b/>
              </w:rPr>
            </w:pPr>
            <w:r>
              <w:rPr>
                <w:b/>
              </w:rPr>
              <w:t xml:space="preserve">Antrag auf Gewährung einer Zuwendung aus dem </w:t>
            </w:r>
          </w:p>
          <w:p w:rsidR="00570AE0" w:rsidRDefault="00570AE0">
            <w:pPr>
              <w:rPr>
                <w:b/>
              </w:rPr>
            </w:pPr>
            <w:r>
              <w:rPr>
                <w:b/>
              </w:rPr>
              <w:t>Kommunalen Investitionsprogramm 3.0 – Rheinland-Pfalz</w:t>
            </w:r>
          </w:p>
          <w:p w:rsidR="00570AE0" w:rsidRDefault="00570AE0">
            <w:pPr>
              <w:rPr>
                <w:snapToGrid w:val="0"/>
              </w:rPr>
            </w:pPr>
          </w:p>
        </w:tc>
      </w:tr>
    </w:tbl>
    <w:p w:rsidR="00EB3735" w:rsidRDefault="00EB3735">
      <w:pPr>
        <w:pStyle w:val="Text"/>
        <w:rPr>
          <w:rFonts w:ascii="Arial" w:hAnsi="Arial"/>
          <w:color w:val="auto"/>
          <w:sz w:val="18"/>
          <w:szCs w:val="18"/>
        </w:rPr>
      </w:pPr>
    </w:p>
    <w:p w:rsidR="00EB3735" w:rsidRDefault="00EB373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>1.0 Antragsteller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8931"/>
      </w:tblGrid>
      <w:tr w:rsidR="00EB373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Name (ggf. mit Angabe de</w:t>
            </w:r>
            <w:r w:rsidR="004266A9">
              <w:rPr>
                <w:rFonts w:ascii="Arial" w:hAnsi="Arial"/>
                <w:color w:val="auto"/>
                <w:sz w:val="16"/>
              </w:rPr>
              <w:t>r</w:t>
            </w:r>
            <w:r>
              <w:rPr>
                <w:rFonts w:ascii="Arial" w:hAnsi="Arial"/>
                <w:color w:val="auto"/>
                <w:sz w:val="16"/>
              </w:rPr>
              <w:t xml:space="preserve"> Verbandsgemeinde/des Landkreises)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3"/>
          </w:p>
        </w:tc>
      </w:tr>
      <w:tr w:rsidR="00EB373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Anschrift (Straße, Hausnummer, PLZ, Ort)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4"/>
          </w:p>
        </w:tc>
      </w:tr>
      <w:tr w:rsidR="00EB373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4F2A67">
            <w:pPr>
              <w:pStyle w:val="TabellenText"/>
              <w:ind w:left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Bankverbindung (IBAN, BIC,</w:t>
            </w:r>
            <w:r w:rsidR="00EB3735">
              <w:rPr>
                <w:rFonts w:ascii="Arial" w:hAnsi="Arial"/>
                <w:color w:val="auto"/>
                <w:sz w:val="16"/>
              </w:rPr>
              <w:t xml:space="preserve"> Geldinstitut)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</w:tr>
      <w:tr w:rsidR="00EB3735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Auskunft erteilt (Name, Amtsbezeichnung, Telefon, Telefax, E-Mail-Adresse)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</w:tbl>
    <w:p w:rsidR="00EB3735" w:rsidRDefault="00EB3735">
      <w:pPr>
        <w:pStyle w:val="Text"/>
        <w:rPr>
          <w:rFonts w:ascii="Arial" w:hAnsi="Arial"/>
          <w:b/>
          <w:color w:val="auto"/>
          <w:sz w:val="18"/>
          <w:szCs w:val="18"/>
        </w:rPr>
      </w:pPr>
    </w:p>
    <w:p w:rsidR="00EB3735" w:rsidRDefault="00EB3735">
      <w:pPr>
        <w:pStyle w:val="Text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2.0 Maßnahme</w:t>
      </w:r>
    </w:p>
    <w:p w:rsidR="00EB3735" w:rsidRDefault="00EB3735" w:rsidP="00E76468">
      <w:pPr>
        <w:pStyle w:val="Text"/>
        <w:tabs>
          <w:tab w:val="left" w:pos="1843"/>
        </w:tabs>
        <w:ind w:left="1134" w:hanging="850"/>
        <w:rPr>
          <w:rFonts w:ascii="Arial" w:hAnsi="Arial"/>
          <w:color w:val="auto"/>
          <w:sz w:val="18"/>
        </w:rPr>
      </w:pPr>
      <w:r>
        <w:rPr>
          <w:rFonts w:ascii="Arial" w:hAnsi="Arial"/>
          <w:b/>
          <w:color w:val="auto"/>
          <w:sz w:val="18"/>
        </w:rPr>
        <w:t xml:space="preserve">Hinweis:  </w:t>
      </w:r>
      <w:r w:rsidR="00E76468">
        <w:rPr>
          <w:rFonts w:ascii="Arial" w:hAnsi="Arial"/>
          <w:color w:val="auto"/>
          <w:sz w:val="18"/>
        </w:rPr>
        <w:t>Darstellung der baulichen Maßnahmen</w:t>
      </w:r>
      <w:r w:rsidR="00B51432">
        <w:rPr>
          <w:rFonts w:ascii="Arial" w:hAnsi="Arial"/>
          <w:color w:val="auto"/>
          <w:sz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B3735">
        <w:tc>
          <w:tcPr>
            <w:tcW w:w="8931" w:type="dxa"/>
          </w:tcPr>
          <w:p w:rsidR="00EB3735" w:rsidRDefault="00EB373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EB3735" w:rsidRDefault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B3735" w:rsidRDefault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B3735" w:rsidRDefault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51432" w:rsidRDefault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A7AA8" w:rsidRDefault="005A7AA8" w:rsidP="005A7A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B3735" w:rsidRDefault="00EB3735">
            <w:pPr>
              <w:rPr>
                <w:sz w:val="22"/>
              </w:rPr>
            </w:pPr>
          </w:p>
        </w:tc>
      </w:tr>
    </w:tbl>
    <w:p w:rsidR="00EB3735" w:rsidRDefault="00EB3735">
      <w:pPr>
        <w:ind w:right="281"/>
        <w:rPr>
          <w:b/>
          <w:sz w:val="18"/>
          <w:szCs w:val="18"/>
        </w:rPr>
      </w:pPr>
    </w:p>
    <w:p w:rsidR="00EB3735" w:rsidRDefault="00EB3735">
      <w:pPr>
        <w:ind w:right="281"/>
        <w:rPr>
          <w:b/>
          <w:sz w:val="22"/>
        </w:rPr>
      </w:pPr>
      <w:r>
        <w:rPr>
          <w:b/>
          <w:sz w:val="22"/>
        </w:rPr>
        <w:t xml:space="preserve">3.0 Gesamtkosten </w:t>
      </w:r>
    </w:p>
    <w:p w:rsidR="00EB3735" w:rsidRDefault="00EB3735" w:rsidP="00373B00">
      <w:pPr>
        <w:pStyle w:val="Text"/>
        <w:tabs>
          <w:tab w:val="left" w:pos="1843"/>
        </w:tabs>
        <w:ind w:left="1134" w:right="906"/>
        <w:rPr>
          <w:color w:val="auto"/>
          <w:sz w:val="1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1418"/>
      </w:tblGrid>
      <w:tr w:rsidR="00EB3735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Gesamtkosten der Maßnahme </w:t>
            </w:r>
          </w:p>
          <w:p w:rsidR="00EB3735" w:rsidRDefault="00EB3735">
            <w:pPr>
              <w:pStyle w:val="TabellenText"/>
              <w:ind w:left="0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(ggf. lt. beiliegender Kostengliederung)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tabs>
                <w:tab w:val="left" w:pos="524"/>
                <w:tab w:val="left" w:pos="2792"/>
              </w:tabs>
              <w:ind w:left="0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524"/>
                <w:tab w:val="left" w:pos="2792"/>
              </w:tabs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tabs>
                <w:tab w:val="left" w:pos="524"/>
                <w:tab w:val="left" w:pos="2792"/>
              </w:tabs>
              <w:ind w:left="0"/>
              <w:jc w:val="left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524"/>
                <w:tab w:val="left" w:pos="2792"/>
              </w:tabs>
              <w:ind w:left="0"/>
              <w:jc w:val="lef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EURO</w:t>
            </w:r>
          </w:p>
        </w:tc>
      </w:tr>
      <w:tr w:rsidR="00EB3735" w:rsidTr="00B51432">
        <w:trPr>
          <w:trHeight w:val="5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left"/>
              <w:rPr>
                <w:rFonts w:ascii="Arial" w:hAnsi="Arial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tabs>
                <w:tab w:val="left" w:pos="524"/>
                <w:tab w:val="left" w:pos="2792"/>
              </w:tabs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tabs>
                <w:tab w:val="left" w:pos="524"/>
                <w:tab w:val="left" w:pos="2792"/>
              </w:tabs>
              <w:jc w:val="left"/>
              <w:rPr>
                <w:rFonts w:ascii="Arial" w:hAnsi="Arial"/>
                <w:color w:val="auto"/>
              </w:rPr>
            </w:pPr>
          </w:p>
        </w:tc>
      </w:tr>
    </w:tbl>
    <w:p w:rsidR="00EB3735" w:rsidRDefault="00EB3735">
      <w:pPr>
        <w:rPr>
          <w:sz w:val="18"/>
          <w:szCs w:val="18"/>
        </w:rPr>
      </w:pPr>
    </w:p>
    <w:p w:rsidR="00EB3735" w:rsidRDefault="00EB3735">
      <w:pPr>
        <w:ind w:right="281"/>
        <w:rPr>
          <w:b/>
          <w:sz w:val="22"/>
        </w:rPr>
      </w:pPr>
      <w:r>
        <w:rPr>
          <w:b/>
          <w:sz w:val="22"/>
        </w:rPr>
        <w:t>4.0 Zuwendung</w:t>
      </w:r>
    </w:p>
    <w:p w:rsidR="00EB3735" w:rsidRDefault="00EB3735">
      <w:pPr>
        <w:pStyle w:val="Text"/>
        <w:tabs>
          <w:tab w:val="left" w:pos="1843"/>
        </w:tabs>
        <w:ind w:left="1134"/>
        <w:rPr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31"/>
      </w:tblGrid>
      <w:tr w:rsidR="000F6BFB" w:rsidTr="000F6BFB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FB" w:rsidRDefault="000F6BFB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Zuweisung</w:t>
            </w:r>
          </w:p>
          <w:p w:rsidR="000F6BFB" w:rsidRDefault="000F6BFB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EURO</w:t>
            </w:r>
          </w:p>
        </w:tc>
      </w:tr>
      <w:tr w:rsidR="000F6BFB" w:rsidTr="000F6BFB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FB" w:rsidRDefault="000F6BFB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0F6BFB" w:rsidRDefault="000F6BFB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9"/>
          </w:p>
        </w:tc>
      </w:tr>
    </w:tbl>
    <w:p w:rsidR="00EB3735" w:rsidRDefault="00EB3735">
      <w:pPr>
        <w:pStyle w:val="Text"/>
        <w:jc w:val="center"/>
        <w:rPr>
          <w:bCs/>
          <w:color w:val="auto"/>
        </w:rPr>
      </w:pPr>
      <w:r>
        <w:rPr>
          <w:b/>
          <w:color w:val="auto"/>
          <w:sz w:val="28"/>
        </w:rPr>
        <w:br w:type="page"/>
      </w:r>
      <w:r>
        <w:rPr>
          <w:bCs/>
          <w:color w:val="auto"/>
        </w:rPr>
        <w:lastRenderedPageBreak/>
        <w:t>-2-</w:t>
      </w:r>
    </w:p>
    <w:p w:rsidR="00EB3735" w:rsidRDefault="00EB3735">
      <w:pPr>
        <w:pStyle w:val="Text"/>
        <w:jc w:val="center"/>
        <w:rPr>
          <w:bCs/>
          <w:color w:val="auto"/>
        </w:rPr>
      </w:pPr>
    </w:p>
    <w:p w:rsidR="00EB3735" w:rsidRDefault="00EB3735">
      <w:pPr>
        <w:pStyle w:val="Text"/>
        <w:rPr>
          <w:rFonts w:ascii="Arial" w:hAnsi="Arial"/>
          <w:color w:val="auto"/>
          <w:sz w:val="18"/>
        </w:rPr>
      </w:pPr>
      <w:r>
        <w:rPr>
          <w:b/>
          <w:color w:val="auto"/>
        </w:rPr>
        <w:t xml:space="preserve">5.0 </w:t>
      </w:r>
      <w:r>
        <w:rPr>
          <w:rFonts w:ascii="Arial" w:hAnsi="Arial"/>
          <w:b/>
          <w:color w:val="auto"/>
        </w:rPr>
        <w:t>Begründung</w:t>
      </w:r>
      <w:r w:rsidR="000D5C2F">
        <w:rPr>
          <w:rFonts w:ascii="Arial" w:hAnsi="Arial"/>
          <w:b/>
          <w:color w:val="auto"/>
        </w:rPr>
        <w:t xml:space="preserve"> des städtebaulichen Bezuges der geplanten Maßnahme</w:t>
      </w:r>
      <w:r>
        <w:rPr>
          <w:rFonts w:ascii="Arial" w:hAnsi="Arial"/>
          <w:b/>
          <w:color w:val="auto"/>
        </w:rPr>
        <w:t xml:space="preserve"> </w:t>
      </w:r>
    </w:p>
    <w:p w:rsidR="00EB3735" w:rsidRDefault="00EB3735" w:rsidP="000D5C2F">
      <w:pPr>
        <w:pStyle w:val="Text"/>
        <w:tabs>
          <w:tab w:val="left" w:pos="1843"/>
        </w:tabs>
        <w:ind w:left="1134" w:hanging="850"/>
        <w:jc w:val="left"/>
        <w:rPr>
          <w:rFonts w:ascii="Arial" w:hAnsi="Arial"/>
          <w:color w:val="auto"/>
          <w:sz w:val="18"/>
        </w:rPr>
      </w:pPr>
      <w:r>
        <w:rPr>
          <w:rFonts w:ascii="Arial" w:hAnsi="Arial"/>
          <w:b/>
          <w:color w:val="auto"/>
          <w:sz w:val="18"/>
        </w:rPr>
        <w:t>Hinweis:</w:t>
      </w:r>
      <w:r w:rsidR="000D5C2F">
        <w:rPr>
          <w:rFonts w:ascii="Arial" w:hAnsi="Arial"/>
          <w:color w:val="auto"/>
          <w:sz w:val="18"/>
        </w:rPr>
        <w:tab/>
      </w:r>
      <w:r w:rsidR="000D5C2F">
        <w:rPr>
          <w:rFonts w:ascii="Arial" w:hAnsi="Arial"/>
          <w:color w:val="auto"/>
          <w:sz w:val="18"/>
          <w:u w:val="single"/>
        </w:rPr>
        <w:t xml:space="preserve">Darstellung der innerörtlichen Lage des Grundstückes und </w:t>
      </w:r>
      <w:r w:rsidR="00714C05">
        <w:rPr>
          <w:rFonts w:ascii="Arial" w:hAnsi="Arial"/>
          <w:color w:val="auto"/>
          <w:sz w:val="18"/>
          <w:u w:val="single"/>
        </w:rPr>
        <w:t>planungsrechtliche Einordnung</w:t>
      </w:r>
      <w:r w:rsidR="000D5C2F">
        <w:rPr>
          <w:rFonts w:ascii="Arial" w:hAnsi="Arial"/>
          <w:color w:val="auto"/>
          <w:sz w:val="18"/>
          <w:u w:val="single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B3735">
        <w:tc>
          <w:tcPr>
            <w:tcW w:w="8931" w:type="dxa"/>
          </w:tcPr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0"/>
          </w:p>
          <w:p w:rsidR="00EB3735" w:rsidRDefault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EB3735" w:rsidRDefault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5A7AA8" w:rsidRDefault="005A7AA8" w:rsidP="005A7AA8">
            <w:pPr>
              <w:pStyle w:val="Tex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  <w:p w:rsidR="00EB3735" w:rsidRDefault="00EB3735" w:rsidP="005A7AA8">
            <w:pPr>
              <w:pStyle w:val="Text"/>
            </w:pPr>
          </w:p>
        </w:tc>
      </w:tr>
    </w:tbl>
    <w:p w:rsidR="00EB3735" w:rsidRDefault="00EB3735">
      <w:pPr>
        <w:rPr>
          <w:snapToGrid w:val="0"/>
        </w:rPr>
      </w:pPr>
    </w:p>
    <w:p w:rsidR="00EB3735" w:rsidRDefault="00EB3735">
      <w:pPr>
        <w:pStyle w:val="Text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 xml:space="preserve">6.0 Finanzierung </w:t>
      </w:r>
    </w:p>
    <w:p w:rsidR="00EB3735" w:rsidRDefault="00EB3735">
      <w:pPr>
        <w:pStyle w:val="Text"/>
        <w:ind w:left="1134" w:hanging="850"/>
        <w:rPr>
          <w:rFonts w:ascii="Arial" w:hAnsi="Arial"/>
          <w:color w:val="auto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B3735">
        <w:tc>
          <w:tcPr>
            <w:tcW w:w="8931" w:type="dxa"/>
          </w:tcPr>
          <w:p w:rsidR="00EB3735" w:rsidRDefault="00EB3735">
            <w:pPr>
              <w:pStyle w:val="TabellenText"/>
              <w:tabs>
                <w:tab w:val="left" w:pos="452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  <w:u w:val="single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  <w:u w:val="single"/>
              </w:rPr>
              <w:t>Gesamtkosten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1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decimal" w:pos="7892"/>
                <w:tab w:val="decimal" w:pos="8294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  <w:u w:val="single"/>
              </w:rPr>
              <w:t>Gesamtfinanzierung (Finanzierungsmittel)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2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decimal" w:pos="7892"/>
                <w:tab w:val="decimal" w:pos="8294"/>
              </w:tabs>
              <w:ind w:left="0"/>
              <w:jc w:val="both"/>
              <w:rPr>
                <w:rFonts w:ascii="Arial" w:hAnsi="Arial"/>
                <w:i/>
                <w:color w:val="auto"/>
              </w:rPr>
            </w:pPr>
            <w:r>
              <w:rPr>
                <w:rFonts w:ascii="Arial" w:hAnsi="Arial"/>
                <w:color w:val="auto"/>
                <w:u w:val="single"/>
              </w:rPr>
              <w:t>davon</w:t>
            </w:r>
            <w:r>
              <w:rPr>
                <w:rFonts w:ascii="Arial" w:hAnsi="Arial"/>
                <w:i/>
                <w:color w:val="auto"/>
              </w:rPr>
              <w:t>:</w:t>
            </w:r>
          </w:p>
          <w:p w:rsidR="00EB3735" w:rsidRDefault="00EB3735">
            <w:pPr>
              <w:pStyle w:val="TabellenText"/>
              <w:tabs>
                <w:tab w:val="left" w:pos="452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Beiträge</w:t>
            </w:r>
            <w:r w:rsidR="00E520AD">
              <w:rPr>
                <w:rFonts w:ascii="Arial" w:hAnsi="Arial"/>
                <w:color w:val="auto"/>
              </w:rPr>
              <w:t xml:space="preserve"> / Zuwendungen</w:t>
            </w:r>
            <w:r>
              <w:rPr>
                <w:rFonts w:ascii="Arial" w:hAnsi="Arial"/>
                <w:color w:val="auto"/>
              </w:rPr>
              <w:t xml:space="preserve"> Dritter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3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1915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1915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Bund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  <w:t xml:space="preserve">(Bewilligungsbescheid*) v.    </w:t>
            </w:r>
            <w:r w:rsidR="001D357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357B">
              <w:rPr>
                <w:rFonts w:ascii="Arial" w:hAnsi="Arial"/>
                <w:color w:val="auto"/>
              </w:rPr>
              <w:instrText xml:space="preserve"> FORMTEXT </w:instrText>
            </w:r>
            <w:r w:rsidR="001D357B">
              <w:rPr>
                <w:rFonts w:ascii="Arial" w:hAnsi="Arial"/>
                <w:color w:val="auto"/>
              </w:rPr>
            </w:r>
            <w:r w:rsidR="001D357B">
              <w:rPr>
                <w:rFonts w:ascii="Arial" w:hAnsi="Arial"/>
                <w:color w:val="auto"/>
              </w:rPr>
              <w:fldChar w:fldCharType="separate"/>
            </w:r>
            <w:r w:rsidR="001D357B">
              <w:rPr>
                <w:rFonts w:ascii="Arial" w:hAnsi="Arial"/>
                <w:noProof/>
                <w:color w:val="auto"/>
              </w:rPr>
              <w:t> </w:t>
            </w:r>
            <w:r w:rsidR="001D357B">
              <w:rPr>
                <w:rFonts w:ascii="Arial" w:hAnsi="Arial"/>
                <w:noProof/>
                <w:color w:val="auto"/>
              </w:rPr>
              <w:t> </w:t>
            </w:r>
            <w:r w:rsidR="001D357B">
              <w:rPr>
                <w:rFonts w:ascii="Arial" w:hAnsi="Arial"/>
                <w:noProof/>
                <w:color w:val="auto"/>
              </w:rPr>
              <w:t> </w:t>
            </w:r>
            <w:r w:rsidR="001D357B">
              <w:rPr>
                <w:rFonts w:ascii="Arial" w:hAnsi="Arial"/>
                <w:noProof/>
                <w:color w:val="auto"/>
              </w:rPr>
              <w:t> </w:t>
            </w:r>
            <w:r w:rsidR="001D357B">
              <w:rPr>
                <w:rFonts w:ascii="Arial" w:hAnsi="Arial"/>
                <w:noProof/>
                <w:color w:val="auto"/>
              </w:rPr>
              <w:t> </w:t>
            </w:r>
            <w:r w:rsidR="001D357B">
              <w:rPr>
                <w:rFonts w:ascii="Arial" w:hAnsi="Arial"/>
                <w:color w:val="auto"/>
              </w:rPr>
              <w:fldChar w:fldCharType="end"/>
            </w:r>
            <w:r>
              <w:rPr>
                <w:rFonts w:ascii="Arial" w:hAnsi="Arial"/>
                <w:color w:val="auto"/>
              </w:rPr>
              <w:t>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4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1915"/>
                <w:tab w:val="left" w:pos="5828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1915"/>
                <w:tab w:val="left" w:pos="5828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Landkreis</w:t>
            </w:r>
            <w:r>
              <w:rPr>
                <w:rFonts w:ascii="Arial" w:hAnsi="Arial"/>
                <w:color w:val="auto"/>
              </w:rPr>
              <w:tab/>
              <w:t>(</w:t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5"/>
            <w:r>
              <w:rPr>
                <w:rFonts w:ascii="Arial" w:hAnsi="Arial"/>
                <w:color w:val="auto"/>
              </w:rPr>
              <w:tab/>
              <w:t>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6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1915"/>
                <w:tab w:val="left" w:pos="5828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Sonstige</w:t>
            </w:r>
            <w:r>
              <w:rPr>
                <w:rFonts w:ascii="Arial" w:hAnsi="Arial"/>
                <w:color w:val="auto"/>
              </w:rPr>
              <w:tab/>
              <w:t>(</w:t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7"/>
            <w:r>
              <w:rPr>
                <w:rFonts w:ascii="Arial" w:hAnsi="Arial"/>
                <w:color w:val="auto"/>
              </w:rPr>
              <w:tab/>
              <w:t>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8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Eigenmittel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19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davon sollen voraussichtlich mit Krediten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finanziert werden              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0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left" w:pos="7010"/>
                <w:tab w:val="decimal" w:pos="8294"/>
              </w:tabs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Ungedeckt (beantragte Zuweisung)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1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452"/>
                <w:tab w:val="left" w:pos="798"/>
                <w:tab w:val="left" w:pos="2464"/>
                <w:tab w:val="left" w:pos="5828"/>
                <w:tab w:val="decimal" w:pos="7892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214"/>
                <w:tab w:val="left" w:pos="798"/>
                <w:tab w:val="left" w:pos="2464"/>
                <w:tab w:val="left" w:pos="5828"/>
                <w:tab w:val="decimal" w:pos="7892"/>
              </w:tabs>
              <w:ind w:left="0"/>
              <w:jc w:val="both"/>
              <w:rPr>
                <w:color w:val="auto"/>
                <w:sz w:val="18"/>
              </w:rPr>
            </w:pPr>
            <w:r>
              <w:rPr>
                <w:color w:val="auto"/>
              </w:rPr>
              <w:t>*)</w:t>
            </w:r>
            <w:r>
              <w:rPr>
                <w:color w:val="auto"/>
              </w:rPr>
              <w:tab/>
            </w:r>
            <w:r>
              <w:rPr>
                <w:color w:val="auto"/>
                <w:sz w:val="18"/>
              </w:rPr>
              <w:t>Falls noch kein Bewilligungsbescheid vorliegt, ist anzugeben, ob und aufgrund welcher rechtsverbindlichen</w:t>
            </w:r>
          </w:p>
          <w:p w:rsidR="00EB3735" w:rsidRDefault="00EB3735">
            <w:pPr>
              <w:pStyle w:val="TabellenText"/>
              <w:tabs>
                <w:tab w:val="left" w:pos="214"/>
                <w:tab w:val="left" w:pos="798"/>
                <w:tab w:val="left" w:pos="2464"/>
                <w:tab w:val="left" w:pos="5828"/>
                <w:tab w:val="decimal" w:pos="7892"/>
              </w:tabs>
              <w:ind w:left="0"/>
              <w:jc w:val="both"/>
              <w:rPr>
                <w:color w:val="auto"/>
                <w:sz w:val="18"/>
              </w:rPr>
            </w:pPr>
            <w:r>
              <w:rPr>
                <w:color w:val="auto"/>
              </w:rPr>
              <w:t xml:space="preserve">   </w:t>
            </w:r>
            <w:r>
              <w:rPr>
                <w:color w:val="auto"/>
                <w:sz w:val="18"/>
              </w:rPr>
              <w:t>Vereinbarung oder Zusage die Zuweisung bzw. der Zuschuss zu erwarten ist.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</w:tc>
      </w:tr>
    </w:tbl>
    <w:p w:rsidR="00EB3735" w:rsidRDefault="00EB3735">
      <w:pPr>
        <w:pStyle w:val="Text"/>
        <w:jc w:val="center"/>
        <w:rPr>
          <w:rFonts w:ascii="Arial" w:hAnsi="Arial"/>
          <w:bCs/>
          <w:color w:val="auto"/>
        </w:rPr>
      </w:pPr>
    </w:p>
    <w:p w:rsidR="00EB3735" w:rsidRDefault="00EB3735">
      <w:pPr>
        <w:pStyle w:val="Text"/>
        <w:jc w:val="center"/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br w:type="page"/>
      </w:r>
      <w:r>
        <w:rPr>
          <w:rFonts w:ascii="Arial" w:hAnsi="Arial"/>
          <w:bCs/>
          <w:color w:val="auto"/>
        </w:rPr>
        <w:lastRenderedPageBreak/>
        <w:t>-3-</w:t>
      </w:r>
    </w:p>
    <w:p w:rsidR="00EB3735" w:rsidRDefault="00EB3735">
      <w:pPr>
        <w:pStyle w:val="Text"/>
        <w:jc w:val="center"/>
        <w:rPr>
          <w:rFonts w:ascii="Arial" w:hAnsi="Arial"/>
          <w:bCs/>
          <w:color w:val="auto"/>
        </w:rPr>
      </w:pPr>
    </w:p>
    <w:p w:rsidR="00EB3735" w:rsidRDefault="00EB3735">
      <w:pPr>
        <w:pStyle w:val="Text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7.0 Fälligkeit der Kosten</w:t>
      </w:r>
    </w:p>
    <w:p w:rsidR="00EB3735" w:rsidRDefault="00EB3735">
      <w:pPr>
        <w:pStyle w:val="Text"/>
        <w:tabs>
          <w:tab w:val="left" w:pos="1843"/>
        </w:tabs>
        <w:ind w:left="1134" w:hanging="850"/>
        <w:rPr>
          <w:rFonts w:ascii="Arial" w:hAnsi="Arial"/>
          <w:color w:val="auto"/>
          <w:sz w:val="1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111"/>
      </w:tblGrid>
      <w:tr w:rsidR="00EB3735">
        <w:trPr>
          <w:cantSplit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rPr>
                <w:rFonts w:ascii="Arial" w:hAnsi="Arial"/>
                <w:color w:val="auto"/>
                <w:sz w:val="18"/>
              </w:rPr>
            </w:pPr>
          </w:p>
          <w:p w:rsidR="00EB3735" w:rsidRDefault="00EB3735">
            <w:pPr>
              <w:pStyle w:val="Text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 xml:space="preserve">Von den Gesamtkosten fallen voraussichtlich an: </w:t>
            </w:r>
            <w:r>
              <w:rPr>
                <w:rFonts w:ascii="Arial" w:hAnsi="Arial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Arial" w:hAnsi="Arial"/>
                <w:color w:val="auto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auto"/>
                <w:sz w:val="18"/>
              </w:rPr>
            </w:r>
            <w:r>
              <w:rPr>
                <w:rFonts w:ascii="Arial" w:hAnsi="Arial"/>
                <w:color w:val="auto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  <w:sz w:val="18"/>
              </w:rPr>
              <w:t> </w:t>
            </w:r>
            <w:r>
              <w:rPr>
                <w:rFonts w:ascii="Arial" w:hAnsi="Arial"/>
                <w:noProof/>
                <w:color w:val="auto"/>
                <w:sz w:val="18"/>
              </w:rPr>
              <w:t> </w:t>
            </w:r>
            <w:r>
              <w:rPr>
                <w:rFonts w:ascii="Arial" w:hAnsi="Arial"/>
                <w:noProof/>
                <w:color w:val="auto"/>
                <w:sz w:val="18"/>
              </w:rPr>
              <w:t> </w:t>
            </w:r>
            <w:r>
              <w:rPr>
                <w:rFonts w:ascii="Arial" w:hAnsi="Arial"/>
                <w:noProof/>
                <w:color w:val="auto"/>
                <w:sz w:val="18"/>
              </w:rPr>
              <w:t> </w:t>
            </w:r>
            <w:r>
              <w:rPr>
                <w:rFonts w:ascii="Arial" w:hAnsi="Arial"/>
                <w:noProof/>
                <w:color w:val="auto"/>
                <w:sz w:val="18"/>
              </w:rPr>
              <w:t> </w:t>
            </w:r>
            <w:r>
              <w:rPr>
                <w:rFonts w:ascii="Arial" w:hAnsi="Arial"/>
                <w:color w:val="auto"/>
                <w:sz w:val="18"/>
              </w:rPr>
              <w:fldChar w:fldCharType="end"/>
            </w:r>
            <w:bookmarkEnd w:id="22"/>
          </w:p>
          <w:p w:rsidR="00EB3735" w:rsidRDefault="00EB3735">
            <w:pPr>
              <w:pStyle w:val="Text"/>
              <w:rPr>
                <w:rFonts w:ascii="Arial" w:hAnsi="Arial"/>
                <w:color w:val="auto"/>
                <w:sz w:val="18"/>
              </w:rPr>
            </w:pPr>
          </w:p>
        </w:tc>
      </w:tr>
      <w:tr w:rsidR="00EB37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Zeitraum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Gesamtkosten</w:t>
            </w:r>
          </w:p>
          <w:p w:rsidR="00EB3735" w:rsidRDefault="00EB3735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EURO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davon zuwendungsfähige Gesamtkosten</w:t>
            </w:r>
          </w:p>
          <w:p w:rsidR="00EB3735" w:rsidRDefault="00EB3735">
            <w:pPr>
              <w:pStyle w:val="TabellenText"/>
              <w:ind w:left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EURO</w:t>
            </w:r>
          </w:p>
        </w:tc>
      </w:tr>
      <w:tr w:rsidR="00EB37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im laufenden Jahr </w:t>
            </w:r>
            <w:r w:rsidR="001A53D7">
              <w:rPr>
                <w:rFonts w:ascii="Arial" w:hAnsi="Arial"/>
                <w:color w:val="auto"/>
              </w:rPr>
              <w:t>2016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3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4"/>
          </w:p>
        </w:tc>
      </w:tr>
      <w:tr w:rsidR="00EB37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201</w:t>
            </w:r>
            <w:r w:rsidR="001A53D7">
              <w:rPr>
                <w:rFonts w:ascii="Arial" w:hAnsi="Arial"/>
                <w:color w:val="auto"/>
              </w:rPr>
              <w:t>7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5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6"/>
          </w:p>
        </w:tc>
      </w:tr>
      <w:tr w:rsidR="00EB373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ind w:left="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201</w:t>
            </w:r>
            <w:r w:rsidR="001A53D7">
              <w:rPr>
                <w:rFonts w:ascii="Arial" w:hAnsi="Arial"/>
                <w:color w:val="auto"/>
              </w:rPr>
              <w:t>8</w:t>
            </w:r>
          </w:p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7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8"/>
          </w:p>
        </w:tc>
      </w:tr>
      <w:tr w:rsidR="00EB3735" w:rsidTr="006D5F56">
        <w:trPr>
          <w:trHeight w:val="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rPr>
                <w:rFonts w:ascii="Arial" w:hAnsi="Arial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735" w:rsidRDefault="00EB3735">
            <w:pPr>
              <w:pStyle w:val="Text"/>
              <w:jc w:val="center"/>
              <w:rPr>
                <w:rFonts w:ascii="Arial" w:hAnsi="Arial"/>
                <w:color w:val="auto"/>
              </w:rPr>
            </w:pPr>
          </w:p>
        </w:tc>
      </w:tr>
    </w:tbl>
    <w:p w:rsidR="00EB3735" w:rsidRDefault="00EB3735">
      <w:pPr>
        <w:rPr>
          <w:sz w:val="22"/>
        </w:rPr>
      </w:pPr>
    </w:p>
    <w:p w:rsidR="00EB3735" w:rsidRDefault="00EB3735">
      <w:pPr>
        <w:pStyle w:val="Text"/>
        <w:rPr>
          <w:rFonts w:ascii="Arial" w:hAnsi="Arial"/>
          <w:b/>
          <w:color w:val="auto"/>
        </w:rPr>
      </w:pPr>
      <w:r>
        <w:rPr>
          <w:b/>
          <w:color w:val="auto"/>
        </w:rPr>
        <w:t>8.0</w:t>
      </w:r>
      <w:r>
        <w:rPr>
          <w:b/>
          <w:color w:val="auto"/>
          <w:sz w:val="28"/>
        </w:rPr>
        <w:t xml:space="preserve"> </w:t>
      </w:r>
      <w:r>
        <w:rPr>
          <w:rFonts w:ascii="Arial" w:hAnsi="Arial"/>
          <w:b/>
          <w:color w:val="auto"/>
        </w:rPr>
        <w:t>Zusätzliche Angaben bei Baumaßnahmen</w:t>
      </w:r>
    </w:p>
    <w:p w:rsidR="00EB3735" w:rsidRDefault="00EB3735">
      <w:pPr>
        <w:pStyle w:val="Text"/>
        <w:tabs>
          <w:tab w:val="left" w:pos="1843"/>
        </w:tabs>
        <w:ind w:left="1134" w:hanging="850"/>
        <w:rPr>
          <w:rFonts w:ascii="Arial" w:hAnsi="Arial"/>
          <w:color w:val="auto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B3735">
        <w:tc>
          <w:tcPr>
            <w:tcW w:w="8931" w:type="dxa"/>
          </w:tcPr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0"/>
              <w:jc w:val="both"/>
              <w:rPr>
                <w:rFonts w:ascii="Arial" w:hAnsi="Arial"/>
                <w:color w:val="auto"/>
                <w:sz w:val="18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0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Die nach Fertigstellung der Maßnahme entstehend</w:t>
            </w:r>
            <w:r w:rsidR="0079341D">
              <w:rPr>
                <w:rFonts w:ascii="Arial" w:hAnsi="Arial"/>
                <w:color w:val="auto"/>
                <w:sz w:val="18"/>
              </w:rPr>
              <w:t>en jährlichen Folgekosten (Bela</w:t>
            </w:r>
            <w:r>
              <w:rPr>
                <w:rFonts w:ascii="Arial" w:hAnsi="Arial"/>
                <w:color w:val="auto"/>
                <w:sz w:val="18"/>
              </w:rPr>
              <w:t>stung der künftigen Hau</w:t>
            </w:r>
            <w:r>
              <w:rPr>
                <w:rFonts w:ascii="Arial" w:hAnsi="Arial"/>
                <w:color w:val="auto"/>
                <w:sz w:val="18"/>
              </w:rPr>
              <w:t>s</w:t>
            </w:r>
            <w:r>
              <w:rPr>
                <w:rFonts w:ascii="Arial" w:hAnsi="Arial"/>
                <w:color w:val="auto"/>
                <w:sz w:val="18"/>
              </w:rPr>
              <w:t>halte) werden voraussichtlich betragen: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0"/>
              <w:jc w:val="both"/>
              <w:rPr>
                <w:rFonts w:ascii="Arial" w:hAnsi="Arial"/>
                <w:color w:val="auto"/>
              </w:rPr>
            </w:pPr>
          </w:p>
        </w:tc>
      </w:tr>
      <w:tr w:rsidR="00EB3735">
        <w:tc>
          <w:tcPr>
            <w:tcW w:w="8931" w:type="dxa"/>
          </w:tcPr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  <w:sz w:val="18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left" w:pos="7250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 Ermittlung:</w:t>
            </w:r>
            <w:r>
              <w:rPr>
                <w:rFonts w:ascii="Arial" w:hAnsi="Arial"/>
                <w:color w:val="auto"/>
              </w:rPr>
              <w:tab/>
              <w:t>Personalkosten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29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left" w:pos="7250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ab/>
              <w:t>Sachkosten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30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left" w:pos="7250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  <w:t>zusammen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31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left" w:pos="7250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ab/>
              <w:t>Einnahmen (z. B. Benutzungsgebühren)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32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left" w:pos="7250"/>
                <w:tab w:val="decimal" w:pos="8577"/>
              </w:tabs>
              <w:ind w:left="-70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ab/>
              <w:t>mithin Folgekosten</w:t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tab/>
            </w:r>
            <w:r>
              <w:rPr>
                <w:rFonts w:ascii="Arial" w:hAnsi="Arial"/>
                <w:color w:val="auto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color w:val="auto"/>
              </w:rPr>
              <w:fldChar w:fldCharType="end"/>
            </w:r>
            <w:bookmarkEnd w:id="33"/>
            <w:r>
              <w:rPr>
                <w:rFonts w:ascii="Arial" w:hAnsi="Arial"/>
                <w:color w:val="auto"/>
              </w:rPr>
              <w:t xml:space="preserve"> EURO</w:t>
            </w: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  <w:sz w:val="18"/>
              </w:rPr>
            </w:pPr>
          </w:p>
          <w:p w:rsidR="00EB3735" w:rsidRDefault="00EB3735">
            <w:pPr>
              <w:pStyle w:val="TabellenText"/>
              <w:tabs>
                <w:tab w:val="left" w:pos="1310"/>
                <w:tab w:val="left" w:pos="4609"/>
                <w:tab w:val="decimal" w:pos="8552"/>
              </w:tabs>
              <w:ind w:left="-70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:rsidR="00EB3735" w:rsidRDefault="00EB3735">
      <w:pPr>
        <w:pStyle w:val="Textkrper"/>
      </w:pPr>
    </w:p>
    <w:p w:rsidR="007E5373" w:rsidRDefault="007E5373">
      <w:pPr>
        <w:pStyle w:val="Textkrper"/>
        <w:jc w:val="center"/>
      </w:pPr>
    </w:p>
    <w:p w:rsidR="007E5373" w:rsidRDefault="007E5373">
      <w:pPr>
        <w:pStyle w:val="Textkrper"/>
        <w:jc w:val="center"/>
      </w:pPr>
    </w:p>
    <w:p w:rsidR="007E5373" w:rsidRPr="00902A0B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rPr>
          <w:rFonts w:ascii="Arial" w:hAnsi="Arial"/>
          <w:color w:val="auto"/>
          <w:sz w:val="20"/>
          <w:u w:val="dotted"/>
        </w:rPr>
      </w:pPr>
      <w:r>
        <w:rPr>
          <w:rFonts w:ascii="Arial" w:hAnsi="Arial"/>
          <w:color w:val="auto"/>
          <w:sz w:val="20"/>
        </w:rPr>
        <w:t xml:space="preserve">Der Antragsteller erklärt, dass das Vorhaben/die Einzelmaßnahmen </w:t>
      </w:r>
      <w:r w:rsidRPr="00902A0B">
        <w:rPr>
          <w:rFonts w:ascii="Arial" w:hAnsi="Arial"/>
          <w:color w:val="auto"/>
          <w:sz w:val="20"/>
          <w:u w:val="dotted"/>
        </w:rPr>
        <w:t xml:space="preserve">noch nicht begonnen ist/sind und auch </w:t>
      </w:r>
    </w:p>
    <w:p w:rsidR="007E5373" w:rsidRPr="00902A0B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rPr>
          <w:rFonts w:ascii="Arial" w:hAnsi="Arial"/>
          <w:color w:val="auto"/>
          <w:sz w:val="20"/>
          <w:u w:val="dotted"/>
        </w:rPr>
      </w:pPr>
      <w:r w:rsidRPr="00902A0B">
        <w:rPr>
          <w:rFonts w:ascii="Arial" w:hAnsi="Arial"/>
          <w:color w:val="auto"/>
          <w:sz w:val="20"/>
          <w:u w:val="dotted"/>
        </w:rPr>
        <w:t xml:space="preserve">nicht vor der Bekanntgabe des Zuwendungsbescheids bzw. vor der etwaigen Genehmigung des vorzeitigen </w:t>
      </w:r>
    </w:p>
    <w:p w:rsidR="007E5373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rPr>
          <w:rFonts w:ascii="Arial" w:hAnsi="Arial"/>
          <w:color w:val="auto"/>
          <w:sz w:val="20"/>
        </w:rPr>
      </w:pPr>
      <w:r w:rsidRPr="00902A0B">
        <w:rPr>
          <w:rFonts w:ascii="Arial" w:hAnsi="Arial"/>
          <w:color w:val="auto"/>
          <w:sz w:val="20"/>
          <w:u w:val="dotted"/>
        </w:rPr>
        <w:t>Beginns</w:t>
      </w:r>
      <w:r>
        <w:rPr>
          <w:rFonts w:ascii="Arial" w:hAnsi="Arial"/>
          <w:color w:val="auto"/>
          <w:sz w:val="20"/>
        </w:rPr>
        <w:t xml:space="preserve"> in Angriff genommen wird/werden.</w:t>
      </w:r>
    </w:p>
    <w:p w:rsidR="007E5373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rPr>
          <w:rFonts w:ascii="Arial" w:hAnsi="Arial"/>
          <w:color w:val="auto"/>
          <w:sz w:val="20"/>
        </w:rPr>
      </w:pPr>
    </w:p>
    <w:p w:rsidR="007E5373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spacing w:line="300" w:lineRule="atLeas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Der Antragsteller erklärt, dass er für das Einzelvorhaben/für Einzelmaßnahmen zum Vorsteuerabzug </w:t>
      </w:r>
    </w:p>
    <w:p w:rsidR="007E5373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spacing w:line="300" w:lineRule="atLeas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66589E">
        <w:rPr>
          <w:rFonts w:ascii="Arial" w:hAnsi="Arial"/>
          <w:color w:val="auto"/>
          <w:sz w:val="20"/>
        </w:rPr>
      </w:r>
      <w:r w:rsidR="0066589E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berechtigt ist – er beträgt </w:t>
      </w:r>
      <w:r>
        <w:rPr>
          <w:rFonts w:ascii="Arial" w:hAnsi="Arial"/>
          <w:color w:val="auto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/>
          <w:color w:val="auto"/>
          <w:sz w:val="20"/>
        </w:rPr>
        <w:instrText xml:space="preserve"> FORMTEXT </w:instrText>
      </w:r>
      <w:r>
        <w:rPr>
          <w:rFonts w:ascii="Arial" w:hAnsi="Arial"/>
          <w:color w:val="auto"/>
          <w:sz w:val="20"/>
        </w:rPr>
      </w:r>
      <w:r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noProof/>
          <w:color w:val="auto"/>
          <w:sz w:val="20"/>
        </w:rPr>
        <w:t> </w:t>
      </w:r>
      <w:r>
        <w:rPr>
          <w:rFonts w:ascii="Arial" w:hAnsi="Arial"/>
          <w:noProof/>
          <w:color w:val="auto"/>
          <w:sz w:val="20"/>
        </w:rPr>
        <w:t> </w:t>
      </w:r>
      <w:r>
        <w:rPr>
          <w:rFonts w:ascii="Arial" w:hAnsi="Arial"/>
          <w:noProof/>
          <w:color w:val="auto"/>
          <w:sz w:val="20"/>
        </w:rPr>
        <w:t> </w:t>
      </w:r>
      <w:r>
        <w:rPr>
          <w:rFonts w:ascii="Arial" w:hAnsi="Arial"/>
          <w:noProof/>
          <w:color w:val="auto"/>
          <w:sz w:val="20"/>
        </w:rPr>
        <w:t> </w:t>
      </w:r>
      <w:r>
        <w:rPr>
          <w:rFonts w:ascii="Arial" w:hAnsi="Arial"/>
          <w:noProof/>
          <w:color w:val="auto"/>
          <w:sz w:val="20"/>
        </w:rPr>
        <w:t> </w:t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€  </w:t>
      </w:r>
    </w:p>
    <w:p w:rsidR="007E5373" w:rsidRDefault="007E5373" w:rsidP="007E5373">
      <w:pPr>
        <w:pStyle w:val="Text"/>
        <w:tabs>
          <w:tab w:val="left" w:pos="284"/>
          <w:tab w:val="left" w:pos="521"/>
          <w:tab w:val="left" w:pos="1418"/>
          <w:tab w:val="left" w:pos="5537"/>
          <w:tab w:val="left" w:pos="6994"/>
        </w:tabs>
        <w:spacing w:line="300" w:lineRule="atLeas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66589E">
        <w:rPr>
          <w:rFonts w:ascii="Arial" w:hAnsi="Arial"/>
          <w:color w:val="auto"/>
          <w:sz w:val="20"/>
        </w:rPr>
      </w:r>
      <w:r w:rsidR="0066589E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nicht berechtigt ist.</w:t>
      </w:r>
    </w:p>
    <w:p w:rsidR="007E5373" w:rsidRDefault="007E5373" w:rsidP="007E5373">
      <w:pPr>
        <w:pStyle w:val="Text"/>
        <w:tabs>
          <w:tab w:val="left" w:pos="567"/>
          <w:tab w:val="left" w:pos="1418"/>
          <w:tab w:val="left" w:pos="5537"/>
          <w:tab w:val="left" w:pos="6994"/>
        </w:tabs>
        <w:rPr>
          <w:rFonts w:ascii="Arial" w:hAnsi="Arial"/>
          <w:color w:val="auto"/>
        </w:rPr>
      </w:pPr>
    </w:p>
    <w:p w:rsidR="007E5373" w:rsidRDefault="007E5373" w:rsidP="007E5373">
      <w:pPr>
        <w:pStyle w:val="Text"/>
        <w:tabs>
          <w:tab w:val="left" w:pos="5537"/>
          <w:tab w:val="left" w:pos="6994"/>
        </w:tabs>
        <w:jc w:val="left"/>
        <w:rPr>
          <w:rFonts w:ascii="Arial" w:hAnsi="Arial"/>
          <w:color w:val="auto"/>
        </w:rPr>
      </w:pPr>
    </w:p>
    <w:p w:rsidR="007E5373" w:rsidRDefault="007E5373" w:rsidP="007E5373">
      <w:pPr>
        <w:pStyle w:val="Text"/>
        <w:tabs>
          <w:tab w:val="left" w:pos="5537"/>
          <w:tab w:val="left" w:pos="6994"/>
        </w:tabs>
        <w:jc w:val="left"/>
        <w:rPr>
          <w:rFonts w:ascii="Arial" w:hAnsi="Arial"/>
          <w:color w:val="auto"/>
        </w:rPr>
      </w:pPr>
    </w:p>
    <w:p w:rsidR="007E5373" w:rsidRDefault="007E5373" w:rsidP="007E5373">
      <w:pPr>
        <w:pStyle w:val="Text"/>
        <w:tabs>
          <w:tab w:val="left" w:pos="5537"/>
          <w:tab w:val="left" w:pos="6994"/>
        </w:tabs>
        <w:jc w:val="left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</w:t>
      </w:r>
    </w:p>
    <w:p w:rsidR="007E5373" w:rsidRDefault="007E5373" w:rsidP="007E5373">
      <w:pPr>
        <w:pStyle w:val="Text"/>
        <w:tabs>
          <w:tab w:val="left" w:pos="5537"/>
          <w:tab w:val="left" w:pos="6994"/>
        </w:tabs>
        <w:jc w:val="lef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</w:rPr>
        <w:t xml:space="preserve">            </w:t>
      </w:r>
      <w:r>
        <w:rPr>
          <w:rFonts w:ascii="Arial" w:hAnsi="Arial"/>
          <w:color w:val="auto"/>
          <w:sz w:val="18"/>
          <w:szCs w:val="18"/>
        </w:rPr>
        <w:t>(Unterschrift)</w:t>
      </w:r>
    </w:p>
    <w:sectPr w:rsidR="007E5373" w:rsidSect="007E5373">
      <w:footerReference w:type="first" r:id="rId8"/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85" w:rsidRDefault="00AE4085">
      <w:r>
        <w:separator/>
      </w:r>
    </w:p>
  </w:endnote>
  <w:endnote w:type="continuationSeparator" w:id="0">
    <w:p w:rsidR="00AE4085" w:rsidRDefault="00A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C0" w:rsidRDefault="001130C0">
    <w:pPr>
      <w:pStyle w:val="Fuzeile"/>
      <w:tabs>
        <w:tab w:val="left" w:pos="2269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85" w:rsidRDefault="00AE4085">
      <w:r>
        <w:separator/>
      </w:r>
    </w:p>
  </w:footnote>
  <w:footnote w:type="continuationSeparator" w:id="0">
    <w:p w:rsidR="00AE4085" w:rsidRDefault="00AE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ACE"/>
    <w:multiLevelType w:val="hybridMultilevel"/>
    <w:tmpl w:val="205CD624"/>
    <w:lvl w:ilvl="0" w:tplc="1DDCD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36B80"/>
    <w:multiLevelType w:val="multilevel"/>
    <w:tmpl w:val="F6526EDE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EB610DD"/>
    <w:multiLevelType w:val="hybridMultilevel"/>
    <w:tmpl w:val="8990E8C0"/>
    <w:lvl w:ilvl="0" w:tplc="514C3FBC">
      <w:start w:val="6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86D3621"/>
    <w:multiLevelType w:val="multilevel"/>
    <w:tmpl w:val="F3F489A6"/>
    <w:lvl w:ilvl="0">
      <w:start w:val="1"/>
      <w:numFmt w:val="decimal"/>
      <w:lvlText w:val="E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1CF774D1"/>
    <w:multiLevelType w:val="hybridMultilevel"/>
    <w:tmpl w:val="8DCA14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1326"/>
    <w:multiLevelType w:val="hybridMultilevel"/>
    <w:tmpl w:val="210058F6"/>
    <w:lvl w:ilvl="0" w:tplc="0407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61E0F7B"/>
    <w:multiLevelType w:val="hybridMultilevel"/>
    <w:tmpl w:val="1DDE4E46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57230"/>
    <w:multiLevelType w:val="hybridMultilevel"/>
    <w:tmpl w:val="DFA2E802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68A0BCF"/>
    <w:multiLevelType w:val="hybridMultilevel"/>
    <w:tmpl w:val="5306848C"/>
    <w:lvl w:ilvl="0" w:tplc="44722C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56A59"/>
    <w:multiLevelType w:val="hybridMultilevel"/>
    <w:tmpl w:val="3DE86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750F3"/>
    <w:multiLevelType w:val="multilevel"/>
    <w:tmpl w:val="64A0C100"/>
    <w:lvl w:ilvl="0">
      <w:start w:val="1"/>
      <w:numFmt w:val="decimal"/>
      <w:lvlText w:val="A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480"/>
        </w:tabs>
        <w:ind w:left="480" w:hanging="36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1">
    <w:nsid w:val="38974448"/>
    <w:multiLevelType w:val="hybridMultilevel"/>
    <w:tmpl w:val="8D661E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F2236"/>
    <w:multiLevelType w:val="hybridMultilevel"/>
    <w:tmpl w:val="68FAC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C5DCF"/>
    <w:multiLevelType w:val="hybridMultilevel"/>
    <w:tmpl w:val="B54CC7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41638"/>
    <w:multiLevelType w:val="hybridMultilevel"/>
    <w:tmpl w:val="FDD099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30478"/>
    <w:multiLevelType w:val="hybridMultilevel"/>
    <w:tmpl w:val="54A0FC6E"/>
    <w:lvl w:ilvl="0" w:tplc="A2227BE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50036"/>
    <w:multiLevelType w:val="hybridMultilevel"/>
    <w:tmpl w:val="7458B4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F3282"/>
    <w:multiLevelType w:val="hybridMultilevel"/>
    <w:tmpl w:val="EB220D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518EB"/>
    <w:multiLevelType w:val="hybridMultilevel"/>
    <w:tmpl w:val="5D26FE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361BE"/>
    <w:multiLevelType w:val="hybridMultilevel"/>
    <w:tmpl w:val="077EC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73915"/>
    <w:multiLevelType w:val="multilevel"/>
    <w:tmpl w:val="7B2A955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477EC"/>
    <w:multiLevelType w:val="hybridMultilevel"/>
    <w:tmpl w:val="6A445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15"/>
  </w:num>
  <w:num w:numId="8">
    <w:abstractNumId w:val="8"/>
  </w:num>
  <w:num w:numId="9">
    <w:abstractNumId w:val="20"/>
  </w:num>
  <w:num w:numId="10">
    <w:abstractNumId w:val="13"/>
  </w:num>
  <w:num w:numId="11">
    <w:abstractNumId w:val="9"/>
  </w:num>
  <w:num w:numId="12">
    <w:abstractNumId w:val="5"/>
  </w:num>
  <w:num w:numId="13">
    <w:abstractNumId w:val="19"/>
  </w:num>
  <w:num w:numId="14">
    <w:abstractNumId w:val="21"/>
  </w:num>
  <w:num w:numId="15">
    <w:abstractNumId w:val="7"/>
  </w:num>
  <w:num w:numId="16">
    <w:abstractNumId w:val="18"/>
  </w:num>
  <w:num w:numId="17">
    <w:abstractNumId w:val="16"/>
  </w:num>
  <w:num w:numId="18">
    <w:abstractNumId w:val="11"/>
  </w:num>
  <w:num w:numId="19">
    <w:abstractNumId w:val="17"/>
  </w:num>
  <w:num w:numId="20">
    <w:abstractNumId w:val="4"/>
  </w:num>
  <w:num w:numId="21">
    <w:abstractNumId w:val="14"/>
  </w:num>
  <w:num w:numId="22">
    <w:abstractNumId w:val="6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z5O9NO/2w0QVLZRaRZDofJp6ew=" w:salt="DKC7tIjgFuMEt42a9Ue7KQ=="/>
  <w:defaultTabStop w:val="709"/>
  <w:autoHyphenation/>
  <w:hyphenationZone w:val="28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7"/>
    <w:rsid w:val="000D5C2F"/>
    <w:rsid w:val="000F6BFB"/>
    <w:rsid w:val="00105034"/>
    <w:rsid w:val="001130C0"/>
    <w:rsid w:val="0014420A"/>
    <w:rsid w:val="00171F4B"/>
    <w:rsid w:val="00181D75"/>
    <w:rsid w:val="0018248B"/>
    <w:rsid w:val="001A53D7"/>
    <w:rsid w:val="001B745A"/>
    <w:rsid w:val="001D357B"/>
    <w:rsid w:val="001D5D2E"/>
    <w:rsid w:val="001E261C"/>
    <w:rsid w:val="002215FB"/>
    <w:rsid w:val="0024252B"/>
    <w:rsid w:val="00256BCD"/>
    <w:rsid w:val="002B408A"/>
    <w:rsid w:val="002C71F4"/>
    <w:rsid w:val="00325726"/>
    <w:rsid w:val="00373B00"/>
    <w:rsid w:val="00374CC6"/>
    <w:rsid w:val="00391470"/>
    <w:rsid w:val="003E0AC5"/>
    <w:rsid w:val="00405E9C"/>
    <w:rsid w:val="0042603C"/>
    <w:rsid w:val="004266A9"/>
    <w:rsid w:val="004B57A6"/>
    <w:rsid w:val="004F2A67"/>
    <w:rsid w:val="005668CA"/>
    <w:rsid w:val="00570AE0"/>
    <w:rsid w:val="005A7AA8"/>
    <w:rsid w:val="005B5567"/>
    <w:rsid w:val="005E02DA"/>
    <w:rsid w:val="00656698"/>
    <w:rsid w:val="0066589E"/>
    <w:rsid w:val="006D5F56"/>
    <w:rsid w:val="00714C05"/>
    <w:rsid w:val="00721AB9"/>
    <w:rsid w:val="00744B75"/>
    <w:rsid w:val="007460D5"/>
    <w:rsid w:val="007652F9"/>
    <w:rsid w:val="0079341D"/>
    <w:rsid w:val="007E5373"/>
    <w:rsid w:val="00822DDB"/>
    <w:rsid w:val="008C5207"/>
    <w:rsid w:val="00902A0B"/>
    <w:rsid w:val="00925E66"/>
    <w:rsid w:val="00A0641F"/>
    <w:rsid w:val="00A376FC"/>
    <w:rsid w:val="00A6043B"/>
    <w:rsid w:val="00A62D6B"/>
    <w:rsid w:val="00AD3CD9"/>
    <w:rsid w:val="00AE4085"/>
    <w:rsid w:val="00B51432"/>
    <w:rsid w:val="00B73FD9"/>
    <w:rsid w:val="00B8798C"/>
    <w:rsid w:val="00BD013C"/>
    <w:rsid w:val="00D43ECE"/>
    <w:rsid w:val="00E520AD"/>
    <w:rsid w:val="00E63E87"/>
    <w:rsid w:val="00E64D3E"/>
    <w:rsid w:val="00E76468"/>
    <w:rsid w:val="00E8550B"/>
    <w:rsid w:val="00EB3735"/>
    <w:rsid w:val="00EF6630"/>
    <w:rsid w:val="00FA72D6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0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decimal" w:pos="7655"/>
      </w:tabs>
      <w:jc w:val="center"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napToGrid w:val="0"/>
      <w:sz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2"/>
      <w:u w:val="single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-zeilig">
    <w:name w:val="1.5-zeilig"/>
    <w:basedOn w:val="Standard"/>
    <w:pPr>
      <w:spacing w:line="360" w:lineRule="atLeast"/>
    </w:pPr>
  </w:style>
  <w:style w:type="paragraph" w:customStyle="1" w:styleId="Betreffintern">
    <w:name w:val="Betreff intern"/>
    <w:basedOn w:val="Standard"/>
    <w:next w:val="Standard"/>
    <w:pPr>
      <w:tabs>
        <w:tab w:val="left" w:pos="1701"/>
        <w:tab w:val="left" w:pos="1985"/>
      </w:tabs>
    </w:pPr>
  </w:style>
  <w:style w:type="paragraph" w:customStyle="1" w:styleId="Bezugs-Eindruck">
    <w:name w:val="Bezugs-Eindruck"/>
    <w:basedOn w:val="Standard"/>
    <w:next w:val="Standard"/>
    <w:autoRedefine/>
    <w:pPr>
      <w:tabs>
        <w:tab w:val="left" w:pos="709"/>
      </w:tabs>
      <w:ind w:left="709" w:hanging="709"/>
    </w:pPr>
  </w:style>
  <w:style w:type="paragraph" w:customStyle="1" w:styleId="Bezugs-Text">
    <w:name w:val="Bezugs-Text"/>
    <w:basedOn w:val="Bezugs-Eindruck"/>
    <w:next w:val="Standard"/>
    <w:rPr>
      <w:b/>
    </w:rPr>
  </w:style>
  <w:style w:type="paragraph" w:styleId="Datum">
    <w:name w:val="Date"/>
    <w:basedOn w:val="Standard"/>
    <w:next w:val="Standard"/>
    <w:pPr>
      <w:tabs>
        <w:tab w:val="left" w:pos="5330"/>
      </w:tabs>
    </w:pPr>
  </w:style>
  <w:style w:type="paragraph" w:customStyle="1" w:styleId="Einrck">
    <w:name w:val="Einrück"/>
    <w:basedOn w:val="Standard"/>
    <w:next w:val="Standard"/>
    <w:pPr>
      <w:ind w:left="1134" w:hanging="1134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next w:val="Standard"/>
    <w:rPr>
      <w:vanish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Standard"/>
    <w:rPr>
      <w:sz w:val="22"/>
    </w:rPr>
  </w:style>
  <w:style w:type="paragraph" w:customStyle="1" w:styleId="Anlage">
    <w:name w:val="Anlage"/>
    <w:basedOn w:val="Standard"/>
    <w:next w:val="Abstand"/>
    <w:pPr>
      <w:tabs>
        <w:tab w:val="left" w:pos="709"/>
      </w:tabs>
      <w:spacing w:before="120"/>
    </w:pPr>
    <w:rPr>
      <w:sz w:val="22"/>
    </w:rPr>
  </w:style>
  <w:style w:type="paragraph" w:customStyle="1" w:styleId="Betreff">
    <w:name w:val="Betreff"/>
    <w:basedOn w:val="Standard"/>
    <w:next w:val="Standard"/>
    <w:pPr>
      <w:tabs>
        <w:tab w:val="left" w:pos="964"/>
      </w:tabs>
      <w:spacing w:before="240"/>
    </w:pPr>
    <w:rPr>
      <w:b/>
    </w:rPr>
  </w:style>
  <w:style w:type="paragraph" w:customStyle="1" w:styleId="Bezug">
    <w:name w:val="Bezug"/>
    <w:basedOn w:val="Betreff"/>
    <w:pPr>
      <w:tabs>
        <w:tab w:val="left" w:pos="1814"/>
      </w:tabs>
      <w:spacing w:before="120"/>
    </w:pPr>
    <w:rPr>
      <w:b w:val="0"/>
      <w:sz w:val="22"/>
    </w:rPr>
  </w:style>
  <w:style w:type="paragraph" w:customStyle="1" w:styleId="E1">
    <w:name w:val="E 1"/>
    <w:basedOn w:val="Standard"/>
    <w:pPr>
      <w:spacing w:after="240" w:line="360" w:lineRule="atLeast"/>
      <w:ind w:left="510" w:hanging="510"/>
      <w:jc w:val="both"/>
    </w:pPr>
    <w:rPr>
      <w:sz w:val="22"/>
    </w:rPr>
  </w:style>
  <w:style w:type="paragraph" w:customStyle="1" w:styleId="E1ohne">
    <w:name w:val="E 1 ohne"/>
    <w:basedOn w:val="Standard"/>
    <w:pPr>
      <w:spacing w:line="360" w:lineRule="atLeast"/>
      <w:ind w:left="510" w:hanging="510"/>
      <w:jc w:val="both"/>
    </w:pPr>
    <w:rPr>
      <w:sz w:val="22"/>
    </w:rPr>
  </w:style>
  <w:style w:type="paragraph" w:customStyle="1" w:styleId="E2">
    <w:name w:val="E 2"/>
    <w:basedOn w:val="Standard"/>
    <w:pPr>
      <w:spacing w:after="240" w:line="360" w:lineRule="atLeast"/>
      <w:ind w:left="1020" w:hanging="510"/>
      <w:jc w:val="both"/>
    </w:pPr>
    <w:rPr>
      <w:sz w:val="22"/>
    </w:rPr>
  </w:style>
  <w:style w:type="paragraph" w:customStyle="1" w:styleId="E2ohne">
    <w:name w:val="E 2 ohne"/>
    <w:basedOn w:val="Standard"/>
    <w:pPr>
      <w:spacing w:line="360" w:lineRule="atLeast"/>
      <w:ind w:left="1020" w:hanging="510"/>
      <w:jc w:val="both"/>
    </w:pPr>
    <w:rPr>
      <w:sz w:val="22"/>
    </w:rPr>
  </w:style>
  <w:style w:type="paragraph" w:customStyle="1" w:styleId="E3">
    <w:name w:val="E 3"/>
    <w:basedOn w:val="Standard"/>
    <w:pPr>
      <w:spacing w:after="240"/>
      <w:ind w:left="1531" w:hanging="510"/>
      <w:jc w:val="both"/>
    </w:pPr>
    <w:rPr>
      <w:sz w:val="22"/>
    </w:rPr>
  </w:style>
  <w:style w:type="paragraph" w:customStyle="1" w:styleId="E3ohne">
    <w:name w:val="E 3 ohne"/>
    <w:basedOn w:val="Standard"/>
    <w:pPr>
      <w:spacing w:line="360" w:lineRule="atLeast"/>
      <w:ind w:left="1531" w:hanging="510"/>
      <w:jc w:val="both"/>
    </w:pPr>
    <w:rPr>
      <w:sz w:val="22"/>
    </w:rPr>
  </w:style>
  <w:style w:type="paragraph" w:customStyle="1" w:styleId="Gliederung1">
    <w:name w:val="Gliederung1"/>
    <w:basedOn w:val="Standard"/>
    <w:pPr>
      <w:numPr>
        <w:numId w:val="1"/>
      </w:numPr>
    </w:pPr>
  </w:style>
  <w:style w:type="paragraph" w:customStyle="1" w:styleId="Gliederung2">
    <w:name w:val="Gliederung2"/>
    <w:basedOn w:val="Standard"/>
    <w:pPr>
      <w:numPr>
        <w:ilvl w:val="1"/>
        <w:numId w:val="2"/>
      </w:numPr>
    </w:pPr>
  </w:style>
  <w:style w:type="paragraph" w:customStyle="1" w:styleId="Gliederung3">
    <w:name w:val="Gliederung3"/>
    <w:basedOn w:val="Standard"/>
    <w:pPr>
      <w:numPr>
        <w:ilvl w:val="2"/>
        <w:numId w:val="3"/>
      </w:numPr>
    </w:pPr>
  </w:style>
  <w:style w:type="paragraph" w:customStyle="1" w:styleId="hier">
    <w:name w:val="hier"/>
    <w:basedOn w:val="Standard"/>
    <w:next w:val="Abstand"/>
    <w:pPr>
      <w:tabs>
        <w:tab w:val="left" w:pos="1814"/>
      </w:tabs>
      <w:spacing w:before="120"/>
      <w:ind w:left="567" w:hanging="567"/>
    </w:pPr>
    <w:rPr>
      <w:sz w:val="22"/>
    </w:rPr>
  </w:style>
  <w:style w:type="paragraph" w:customStyle="1" w:styleId="Kopf">
    <w:name w:val="Kopf"/>
    <w:basedOn w:val="Standard"/>
    <w:next w:val="Standard"/>
    <w:pPr>
      <w:tabs>
        <w:tab w:val="left" w:pos="5103"/>
      </w:tabs>
      <w:spacing w:after="1200"/>
    </w:pPr>
    <w:rPr>
      <w:sz w:val="22"/>
    </w:rPr>
  </w:style>
  <w:style w:type="paragraph" w:customStyle="1" w:styleId="Pers">
    <w:name w:val="Pers"/>
    <w:basedOn w:val="Standard"/>
    <w:next w:val="Betreff"/>
    <w:pPr>
      <w:spacing w:after="600"/>
    </w:pPr>
    <w:rPr>
      <w:sz w:val="22"/>
    </w:rPr>
  </w:style>
  <w:style w:type="character" w:styleId="Seitenzahl">
    <w:name w:val="page number"/>
    <w:basedOn w:val="Absatz-Standardschriftart"/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atLeast"/>
      <w:jc w:val="both"/>
    </w:pPr>
    <w:rPr>
      <w:sz w:val="22"/>
    </w:rPr>
  </w:style>
  <w:style w:type="paragraph" w:customStyle="1" w:styleId="T-Blocko">
    <w:name w:val="T-Block o"/>
    <w:basedOn w:val="Standard"/>
    <w:pPr>
      <w:tabs>
        <w:tab w:val="left" w:pos="510"/>
        <w:tab w:val="left" w:pos="1021"/>
        <w:tab w:val="left" w:pos="1531"/>
      </w:tabs>
      <w:spacing w:line="360" w:lineRule="atLeast"/>
      <w:jc w:val="both"/>
    </w:pPr>
    <w:rPr>
      <w:sz w:val="22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20" w:lineRule="atLeast"/>
    </w:pPr>
    <w:rPr>
      <w:sz w:val="22"/>
    </w:rPr>
  </w:style>
  <w:style w:type="paragraph" w:customStyle="1" w:styleId="T-Linkso">
    <w:name w:val="T-Links o"/>
    <w:basedOn w:val="Standard"/>
    <w:pPr>
      <w:tabs>
        <w:tab w:val="left" w:pos="510"/>
        <w:tab w:val="left" w:pos="1021"/>
        <w:tab w:val="left" w:pos="1531"/>
      </w:tabs>
      <w:spacing w:line="360" w:lineRule="atLeast"/>
    </w:pPr>
    <w:rPr>
      <w:sz w:val="22"/>
    </w:rPr>
  </w:style>
  <w:style w:type="paragraph" w:customStyle="1" w:styleId="Verf">
    <w:name w:val="Verf"/>
    <w:basedOn w:val="Standard"/>
    <w:pPr>
      <w:spacing w:before="360"/>
      <w:ind w:hanging="397"/>
    </w:pPr>
    <w:rPr>
      <w:vanish/>
      <w:sz w:val="22"/>
    </w:rPr>
  </w:style>
  <w:style w:type="paragraph" w:customStyle="1" w:styleId="Vermerk">
    <w:name w:val="Vermerk"/>
    <w:basedOn w:val="Standard"/>
    <w:next w:val="Pers"/>
    <w:pPr>
      <w:spacing w:after="240"/>
      <w:ind w:hanging="397"/>
    </w:pPr>
    <w:rPr>
      <w:b/>
      <w:vanish/>
    </w:rPr>
  </w:style>
  <w:style w:type="paragraph" w:customStyle="1" w:styleId="Bezugstext">
    <w:name w:val="Bezugstext"/>
    <w:basedOn w:val="Standard"/>
    <w:pPr>
      <w:tabs>
        <w:tab w:val="left" w:pos="2722"/>
        <w:tab w:val="left" w:pos="6237"/>
        <w:tab w:val="left" w:pos="7655"/>
      </w:tabs>
    </w:pPr>
    <w:rPr>
      <w:b/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decimal" w:pos="7655"/>
      </w:tabs>
      <w:ind w:left="709" w:hanging="709"/>
    </w:pPr>
    <w:rPr>
      <w:sz w:val="20"/>
    </w:rPr>
  </w:style>
  <w:style w:type="paragraph" w:styleId="Textkrper">
    <w:name w:val="Body Text"/>
    <w:basedOn w:val="Standard"/>
    <w:pPr>
      <w:tabs>
        <w:tab w:val="decimal" w:pos="7655"/>
      </w:tabs>
    </w:pPr>
    <w:rPr>
      <w:sz w:val="20"/>
    </w:rPr>
  </w:style>
  <w:style w:type="paragraph" w:styleId="Textkrper-Einzug2">
    <w:name w:val="Body Text Indent 2"/>
    <w:basedOn w:val="Standard"/>
    <w:pPr>
      <w:tabs>
        <w:tab w:val="left" w:pos="709"/>
        <w:tab w:val="decimal" w:pos="7655"/>
      </w:tabs>
      <w:ind w:left="709" w:hanging="709"/>
    </w:pPr>
  </w:style>
  <w:style w:type="paragraph" w:styleId="Blocktext">
    <w:name w:val="Block Text"/>
    <w:basedOn w:val="Standard"/>
    <w:pPr>
      <w:tabs>
        <w:tab w:val="left" w:pos="1985"/>
        <w:tab w:val="left" w:pos="4253"/>
        <w:tab w:val="left" w:pos="6804"/>
        <w:tab w:val="left" w:pos="8505"/>
      </w:tabs>
      <w:ind w:left="993" w:right="340"/>
      <w:jc w:val="both"/>
    </w:pPr>
    <w:rPr>
      <w:i/>
      <w:sz w:val="20"/>
    </w:rPr>
  </w:style>
  <w:style w:type="paragraph" w:styleId="Textkrper-Einzug3">
    <w:name w:val="Body Text Indent 3"/>
    <w:basedOn w:val="Standard"/>
    <w:pPr>
      <w:tabs>
        <w:tab w:val="left" w:pos="709"/>
      </w:tabs>
      <w:ind w:left="709"/>
    </w:pPr>
  </w:style>
  <w:style w:type="paragraph" w:customStyle="1" w:styleId="TabellenText">
    <w:name w:val="Tabellen Text"/>
    <w:pPr>
      <w:ind w:left="1927"/>
      <w:jc w:val="center"/>
    </w:pPr>
    <w:rPr>
      <w:rFonts w:ascii="Helv" w:hAnsi="Helv"/>
      <w:snapToGrid w:val="0"/>
      <w:color w:val="000000"/>
      <w:sz w:val="22"/>
    </w:rPr>
  </w:style>
  <w:style w:type="paragraph" w:customStyle="1" w:styleId="Text">
    <w:name w:val="Text"/>
    <w:pPr>
      <w:jc w:val="both"/>
    </w:pPr>
    <w:rPr>
      <w:rFonts w:ascii="Helv" w:hAnsi="Helv"/>
      <w:snapToGrid w:val="0"/>
      <w:color w:val="000000"/>
      <w:sz w:val="22"/>
    </w:rPr>
  </w:style>
  <w:style w:type="paragraph" w:styleId="Funotentext">
    <w:name w:val="footnote text"/>
    <w:basedOn w:val="Standard"/>
    <w:semiHidden/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Begl-Info-dunkel">
    <w:name w:val="Begl-Info-dunkel"/>
    <w:basedOn w:val="Standard"/>
    <w:pPr>
      <w:pBdr>
        <w:top w:val="single" w:sz="8" w:space="3" w:color="auto"/>
        <w:left w:val="single" w:sz="8" w:space="2" w:color="auto"/>
        <w:bottom w:val="single" w:sz="8" w:space="3" w:color="auto"/>
        <w:right w:val="single" w:sz="8" w:space="2" w:color="auto"/>
      </w:pBdr>
      <w:shd w:val="clear" w:color="auto" w:fill="C0C0C0"/>
      <w:tabs>
        <w:tab w:val="right" w:pos="6521"/>
      </w:tabs>
      <w:spacing w:before="40" w:after="40" w:line="264" w:lineRule="auto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0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decimal" w:pos="7655"/>
      </w:tabs>
      <w:jc w:val="center"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napToGrid w:val="0"/>
      <w:sz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2"/>
      <w:u w:val="single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-zeilig">
    <w:name w:val="1.5-zeilig"/>
    <w:basedOn w:val="Standard"/>
    <w:pPr>
      <w:spacing w:line="360" w:lineRule="atLeast"/>
    </w:pPr>
  </w:style>
  <w:style w:type="paragraph" w:customStyle="1" w:styleId="Betreffintern">
    <w:name w:val="Betreff intern"/>
    <w:basedOn w:val="Standard"/>
    <w:next w:val="Standard"/>
    <w:pPr>
      <w:tabs>
        <w:tab w:val="left" w:pos="1701"/>
        <w:tab w:val="left" w:pos="1985"/>
      </w:tabs>
    </w:pPr>
  </w:style>
  <w:style w:type="paragraph" w:customStyle="1" w:styleId="Bezugs-Eindruck">
    <w:name w:val="Bezugs-Eindruck"/>
    <w:basedOn w:val="Standard"/>
    <w:next w:val="Standard"/>
    <w:autoRedefine/>
    <w:pPr>
      <w:tabs>
        <w:tab w:val="left" w:pos="709"/>
      </w:tabs>
      <w:ind w:left="709" w:hanging="709"/>
    </w:pPr>
  </w:style>
  <w:style w:type="paragraph" w:customStyle="1" w:styleId="Bezugs-Text">
    <w:name w:val="Bezugs-Text"/>
    <w:basedOn w:val="Bezugs-Eindruck"/>
    <w:next w:val="Standard"/>
    <w:rPr>
      <w:b/>
    </w:rPr>
  </w:style>
  <w:style w:type="paragraph" w:styleId="Datum">
    <w:name w:val="Date"/>
    <w:basedOn w:val="Standard"/>
    <w:next w:val="Standard"/>
    <w:pPr>
      <w:tabs>
        <w:tab w:val="left" w:pos="5330"/>
      </w:tabs>
    </w:pPr>
  </w:style>
  <w:style w:type="paragraph" w:customStyle="1" w:styleId="Einrck">
    <w:name w:val="Einrück"/>
    <w:basedOn w:val="Standard"/>
    <w:next w:val="Standard"/>
    <w:pPr>
      <w:ind w:left="1134" w:hanging="1134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next w:val="Standard"/>
    <w:rPr>
      <w:vanish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Standard"/>
    <w:rPr>
      <w:sz w:val="22"/>
    </w:rPr>
  </w:style>
  <w:style w:type="paragraph" w:customStyle="1" w:styleId="Anlage">
    <w:name w:val="Anlage"/>
    <w:basedOn w:val="Standard"/>
    <w:next w:val="Abstand"/>
    <w:pPr>
      <w:tabs>
        <w:tab w:val="left" w:pos="709"/>
      </w:tabs>
      <w:spacing w:before="120"/>
    </w:pPr>
    <w:rPr>
      <w:sz w:val="22"/>
    </w:rPr>
  </w:style>
  <w:style w:type="paragraph" w:customStyle="1" w:styleId="Betreff">
    <w:name w:val="Betreff"/>
    <w:basedOn w:val="Standard"/>
    <w:next w:val="Standard"/>
    <w:pPr>
      <w:tabs>
        <w:tab w:val="left" w:pos="964"/>
      </w:tabs>
      <w:spacing w:before="240"/>
    </w:pPr>
    <w:rPr>
      <w:b/>
    </w:rPr>
  </w:style>
  <w:style w:type="paragraph" w:customStyle="1" w:styleId="Bezug">
    <w:name w:val="Bezug"/>
    <w:basedOn w:val="Betreff"/>
    <w:pPr>
      <w:tabs>
        <w:tab w:val="left" w:pos="1814"/>
      </w:tabs>
      <w:spacing w:before="120"/>
    </w:pPr>
    <w:rPr>
      <w:b w:val="0"/>
      <w:sz w:val="22"/>
    </w:rPr>
  </w:style>
  <w:style w:type="paragraph" w:customStyle="1" w:styleId="E1">
    <w:name w:val="E 1"/>
    <w:basedOn w:val="Standard"/>
    <w:pPr>
      <w:spacing w:after="240" w:line="360" w:lineRule="atLeast"/>
      <w:ind w:left="510" w:hanging="510"/>
      <w:jc w:val="both"/>
    </w:pPr>
    <w:rPr>
      <w:sz w:val="22"/>
    </w:rPr>
  </w:style>
  <w:style w:type="paragraph" w:customStyle="1" w:styleId="E1ohne">
    <w:name w:val="E 1 ohne"/>
    <w:basedOn w:val="Standard"/>
    <w:pPr>
      <w:spacing w:line="360" w:lineRule="atLeast"/>
      <w:ind w:left="510" w:hanging="510"/>
      <w:jc w:val="both"/>
    </w:pPr>
    <w:rPr>
      <w:sz w:val="22"/>
    </w:rPr>
  </w:style>
  <w:style w:type="paragraph" w:customStyle="1" w:styleId="E2">
    <w:name w:val="E 2"/>
    <w:basedOn w:val="Standard"/>
    <w:pPr>
      <w:spacing w:after="240" w:line="360" w:lineRule="atLeast"/>
      <w:ind w:left="1020" w:hanging="510"/>
      <w:jc w:val="both"/>
    </w:pPr>
    <w:rPr>
      <w:sz w:val="22"/>
    </w:rPr>
  </w:style>
  <w:style w:type="paragraph" w:customStyle="1" w:styleId="E2ohne">
    <w:name w:val="E 2 ohne"/>
    <w:basedOn w:val="Standard"/>
    <w:pPr>
      <w:spacing w:line="360" w:lineRule="atLeast"/>
      <w:ind w:left="1020" w:hanging="510"/>
      <w:jc w:val="both"/>
    </w:pPr>
    <w:rPr>
      <w:sz w:val="22"/>
    </w:rPr>
  </w:style>
  <w:style w:type="paragraph" w:customStyle="1" w:styleId="E3">
    <w:name w:val="E 3"/>
    <w:basedOn w:val="Standard"/>
    <w:pPr>
      <w:spacing w:after="240"/>
      <w:ind w:left="1531" w:hanging="510"/>
      <w:jc w:val="both"/>
    </w:pPr>
    <w:rPr>
      <w:sz w:val="22"/>
    </w:rPr>
  </w:style>
  <w:style w:type="paragraph" w:customStyle="1" w:styleId="E3ohne">
    <w:name w:val="E 3 ohne"/>
    <w:basedOn w:val="Standard"/>
    <w:pPr>
      <w:spacing w:line="360" w:lineRule="atLeast"/>
      <w:ind w:left="1531" w:hanging="510"/>
      <w:jc w:val="both"/>
    </w:pPr>
    <w:rPr>
      <w:sz w:val="22"/>
    </w:rPr>
  </w:style>
  <w:style w:type="paragraph" w:customStyle="1" w:styleId="Gliederung1">
    <w:name w:val="Gliederung1"/>
    <w:basedOn w:val="Standard"/>
    <w:pPr>
      <w:numPr>
        <w:numId w:val="1"/>
      </w:numPr>
    </w:pPr>
  </w:style>
  <w:style w:type="paragraph" w:customStyle="1" w:styleId="Gliederung2">
    <w:name w:val="Gliederung2"/>
    <w:basedOn w:val="Standard"/>
    <w:pPr>
      <w:numPr>
        <w:ilvl w:val="1"/>
        <w:numId w:val="2"/>
      </w:numPr>
    </w:pPr>
  </w:style>
  <w:style w:type="paragraph" w:customStyle="1" w:styleId="Gliederung3">
    <w:name w:val="Gliederung3"/>
    <w:basedOn w:val="Standard"/>
    <w:pPr>
      <w:numPr>
        <w:ilvl w:val="2"/>
        <w:numId w:val="3"/>
      </w:numPr>
    </w:pPr>
  </w:style>
  <w:style w:type="paragraph" w:customStyle="1" w:styleId="hier">
    <w:name w:val="hier"/>
    <w:basedOn w:val="Standard"/>
    <w:next w:val="Abstand"/>
    <w:pPr>
      <w:tabs>
        <w:tab w:val="left" w:pos="1814"/>
      </w:tabs>
      <w:spacing w:before="120"/>
      <w:ind w:left="567" w:hanging="567"/>
    </w:pPr>
    <w:rPr>
      <w:sz w:val="22"/>
    </w:rPr>
  </w:style>
  <w:style w:type="paragraph" w:customStyle="1" w:styleId="Kopf">
    <w:name w:val="Kopf"/>
    <w:basedOn w:val="Standard"/>
    <w:next w:val="Standard"/>
    <w:pPr>
      <w:tabs>
        <w:tab w:val="left" w:pos="5103"/>
      </w:tabs>
      <w:spacing w:after="1200"/>
    </w:pPr>
    <w:rPr>
      <w:sz w:val="22"/>
    </w:rPr>
  </w:style>
  <w:style w:type="paragraph" w:customStyle="1" w:styleId="Pers">
    <w:name w:val="Pers"/>
    <w:basedOn w:val="Standard"/>
    <w:next w:val="Betreff"/>
    <w:pPr>
      <w:spacing w:after="600"/>
    </w:pPr>
    <w:rPr>
      <w:sz w:val="22"/>
    </w:rPr>
  </w:style>
  <w:style w:type="character" w:styleId="Seitenzahl">
    <w:name w:val="page number"/>
    <w:basedOn w:val="Absatz-Standardschriftart"/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atLeast"/>
      <w:jc w:val="both"/>
    </w:pPr>
    <w:rPr>
      <w:sz w:val="22"/>
    </w:rPr>
  </w:style>
  <w:style w:type="paragraph" w:customStyle="1" w:styleId="T-Blocko">
    <w:name w:val="T-Block o"/>
    <w:basedOn w:val="Standard"/>
    <w:pPr>
      <w:tabs>
        <w:tab w:val="left" w:pos="510"/>
        <w:tab w:val="left" w:pos="1021"/>
        <w:tab w:val="left" w:pos="1531"/>
      </w:tabs>
      <w:spacing w:line="360" w:lineRule="atLeast"/>
      <w:jc w:val="both"/>
    </w:pPr>
    <w:rPr>
      <w:sz w:val="22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20" w:lineRule="atLeast"/>
    </w:pPr>
    <w:rPr>
      <w:sz w:val="22"/>
    </w:rPr>
  </w:style>
  <w:style w:type="paragraph" w:customStyle="1" w:styleId="T-Linkso">
    <w:name w:val="T-Links o"/>
    <w:basedOn w:val="Standard"/>
    <w:pPr>
      <w:tabs>
        <w:tab w:val="left" w:pos="510"/>
        <w:tab w:val="left" w:pos="1021"/>
        <w:tab w:val="left" w:pos="1531"/>
      </w:tabs>
      <w:spacing w:line="360" w:lineRule="atLeast"/>
    </w:pPr>
    <w:rPr>
      <w:sz w:val="22"/>
    </w:rPr>
  </w:style>
  <w:style w:type="paragraph" w:customStyle="1" w:styleId="Verf">
    <w:name w:val="Verf"/>
    <w:basedOn w:val="Standard"/>
    <w:pPr>
      <w:spacing w:before="360"/>
      <w:ind w:hanging="397"/>
    </w:pPr>
    <w:rPr>
      <w:vanish/>
      <w:sz w:val="22"/>
    </w:rPr>
  </w:style>
  <w:style w:type="paragraph" w:customStyle="1" w:styleId="Vermerk">
    <w:name w:val="Vermerk"/>
    <w:basedOn w:val="Standard"/>
    <w:next w:val="Pers"/>
    <w:pPr>
      <w:spacing w:after="240"/>
      <w:ind w:hanging="397"/>
    </w:pPr>
    <w:rPr>
      <w:b/>
      <w:vanish/>
    </w:rPr>
  </w:style>
  <w:style w:type="paragraph" w:customStyle="1" w:styleId="Bezugstext">
    <w:name w:val="Bezugstext"/>
    <w:basedOn w:val="Standard"/>
    <w:pPr>
      <w:tabs>
        <w:tab w:val="left" w:pos="2722"/>
        <w:tab w:val="left" w:pos="6237"/>
        <w:tab w:val="left" w:pos="7655"/>
      </w:tabs>
    </w:pPr>
    <w:rPr>
      <w:b/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decimal" w:pos="7655"/>
      </w:tabs>
      <w:ind w:left="709" w:hanging="709"/>
    </w:pPr>
    <w:rPr>
      <w:sz w:val="20"/>
    </w:rPr>
  </w:style>
  <w:style w:type="paragraph" w:styleId="Textkrper">
    <w:name w:val="Body Text"/>
    <w:basedOn w:val="Standard"/>
    <w:pPr>
      <w:tabs>
        <w:tab w:val="decimal" w:pos="7655"/>
      </w:tabs>
    </w:pPr>
    <w:rPr>
      <w:sz w:val="20"/>
    </w:rPr>
  </w:style>
  <w:style w:type="paragraph" w:styleId="Textkrper-Einzug2">
    <w:name w:val="Body Text Indent 2"/>
    <w:basedOn w:val="Standard"/>
    <w:pPr>
      <w:tabs>
        <w:tab w:val="left" w:pos="709"/>
        <w:tab w:val="decimal" w:pos="7655"/>
      </w:tabs>
      <w:ind w:left="709" w:hanging="709"/>
    </w:pPr>
  </w:style>
  <w:style w:type="paragraph" w:styleId="Blocktext">
    <w:name w:val="Block Text"/>
    <w:basedOn w:val="Standard"/>
    <w:pPr>
      <w:tabs>
        <w:tab w:val="left" w:pos="1985"/>
        <w:tab w:val="left" w:pos="4253"/>
        <w:tab w:val="left" w:pos="6804"/>
        <w:tab w:val="left" w:pos="8505"/>
      </w:tabs>
      <w:ind w:left="993" w:right="340"/>
      <w:jc w:val="both"/>
    </w:pPr>
    <w:rPr>
      <w:i/>
      <w:sz w:val="20"/>
    </w:rPr>
  </w:style>
  <w:style w:type="paragraph" w:styleId="Textkrper-Einzug3">
    <w:name w:val="Body Text Indent 3"/>
    <w:basedOn w:val="Standard"/>
    <w:pPr>
      <w:tabs>
        <w:tab w:val="left" w:pos="709"/>
      </w:tabs>
      <w:ind w:left="709"/>
    </w:pPr>
  </w:style>
  <w:style w:type="paragraph" w:customStyle="1" w:styleId="TabellenText">
    <w:name w:val="Tabellen Text"/>
    <w:pPr>
      <w:ind w:left="1927"/>
      <w:jc w:val="center"/>
    </w:pPr>
    <w:rPr>
      <w:rFonts w:ascii="Helv" w:hAnsi="Helv"/>
      <w:snapToGrid w:val="0"/>
      <w:color w:val="000000"/>
      <w:sz w:val="22"/>
    </w:rPr>
  </w:style>
  <w:style w:type="paragraph" w:customStyle="1" w:styleId="Text">
    <w:name w:val="Text"/>
    <w:pPr>
      <w:jc w:val="both"/>
    </w:pPr>
    <w:rPr>
      <w:rFonts w:ascii="Helv" w:hAnsi="Helv"/>
      <w:snapToGrid w:val="0"/>
      <w:color w:val="000000"/>
      <w:sz w:val="22"/>
    </w:rPr>
  </w:style>
  <w:style w:type="paragraph" w:styleId="Funotentext">
    <w:name w:val="footnote text"/>
    <w:basedOn w:val="Standard"/>
    <w:semiHidden/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Begl-Info-dunkel">
    <w:name w:val="Begl-Info-dunkel"/>
    <w:basedOn w:val="Standard"/>
    <w:pPr>
      <w:pBdr>
        <w:top w:val="single" w:sz="8" w:space="3" w:color="auto"/>
        <w:left w:val="single" w:sz="8" w:space="2" w:color="auto"/>
        <w:bottom w:val="single" w:sz="8" w:space="3" w:color="auto"/>
        <w:right w:val="single" w:sz="8" w:space="2" w:color="auto"/>
      </w:pBdr>
      <w:shd w:val="clear" w:color="auto" w:fill="C0C0C0"/>
      <w:tabs>
        <w:tab w:val="right" w:pos="6521"/>
      </w:tabs>
      <w:spacing w:before="40" w:after="40" w:line="264" w:lineRule="auto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2016-03-24T11:19:00Z</dcterms:created>
  <dcterms:modified xsi:type="dcterms:W3CDTF">2016-03-24T11:19:00Z</dcterms:modified>
</cp:coreProperties>
</file>